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67" w:rsidRDefault="00326767" w:rsidP="00326767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VOLUNTEER/TRAINEE COUNSELLOR – PERSON SPECIFICATION</w:t>
      </w:r>
    </w:p>
    <w:p w:rsidR="00326767" w:rsidRPr="00D24305" w:rsidRDefault="00326767" w:rsidP="00326767">
      <w:pPr>
        <w:rPr>
          <w:rFonts w:ascii="Calibri" w:hAnsi="Calibri" w:cs="Calibri"/>
          <w:b/>
          <w:lang w:eastAsia="zh-CN"/>
        </w:rPr>
      </w:pPr>
    </w:p>
    <w:p w:rsidR="00326767" w:rsidRPr="00561B32" w:rsidRDefault="00326767" w:rsidP="0032676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outlineLvl w:val="2"/>
        <w:rPr>
          <w:rFonts w:ascii="Arial" w:hAnsi="Arial" w:cs="Arial"/>
          <w:b/>
          <w:bCs/>
          <w:lang w:eastAsia="zh-CN"/>
        </w:rPr>
      </w:pPr>
      <w:r w:rsidRPr="00561B32">
        <w:rPr>
          <w:rFonts w:ascii="Arial" w:hAnsi="Arial" w:cs="Arial"/>
          <w:b/>
          <w:bCs/>
          <w:lang w:eastAsia="zh-CN"/>
        </w:rPr>
        <w:t>Essential</w:t>
      </w:r>
    </w:p>
    <w:p w:rsidR="00326767" w:rsidRPr="00D24305" w:rsidRDefault="00326767" w:rsidP="00326767">
      <w:pPr>
        <w:rPr>
          <w:rFonts w:ascii="Calibri" w:hAnsi="Calibri" w:cs="Calibri"/>
          <w:lang w:eastAsia="zh-CN"/>
        </w:rPr>
      </w:pPr>
    </w:p>
    <w:p w:rsidR="00FD7C05" w:rsidRDefault="00FD7C05" w:rsidP="00FD7C05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To be on/have completed a Level 4</w:t>
      </w:r>
      <w:r w:rsidRPr="00FD7C05">
        <w:rPr>
          <w:rFonts w:ascii="Arial" w:hAnsi="Arial" w:cs="Arial"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sz w:val="22"/>
          <w:szCs w:val="22"/>
          <w:lang w:eastAsia="zh-CN"/>
        </w:rPr>
        <w:t>or above counselling course (</w:t>
      </w:r>
      <w:r w:rsidRPr="00FD7C05">
        <w:rPr>
          <w:rFonts w:ascii="Arial" w:hAnsi="Arial" w:cs="Arial"/>
          <w:sz w:val="22"/>
          <w:szCs w:val="22"/>
          <w:lang w:eastAsia="zh-CN"/>
        </w:rPr>
        <w:t>Diploma</w:t>
      </w:r>
      <w:r>
        <w:rPr>
          <w:rFonts w:ascii="Arial" w:hAnsi="Arial" w:cs="Arial"/>
          <w:sz w:val="22"/>
          <w:szCs w:val="22"/>
          <w:lang w:eastAsia="zh-CN"/>
        </w:rPr>
        <w:t>/PG Dip/</w:t>
      </w:r>
      <w:r w:rsidRPr="00FD7C05">
        <w:rPr>
          <w:rFonts w:ascii="Arial" w:hAnsi="Arial" w:cs="Arial"/>
          <w:sz w:val="22"/>
          <w:szCs w:val="22"/>
          <w:lang w:eastAsia="zh-CN"/>
        </w:rPr>
        <w:t>/Masters)</w:t>
      </w:r>
    </w:p>
    <w:p w:rsidR="00FD7C05" w:rsidRDefault="00FD7C05" w:rsidP="00FD7C05">
      <w:pPr>
        <w:ind w:left="720"/>
        <w:rPr>
          <w:rFonts w:ascii="Arial" w:hAnsi="Arial" w:cs="Arial"/>
          <w:sz w:val="22"/>
          <w:szCs w:val="22"/>
          <w:lang w:eastAsia="zh-CN"/>
        </w:rPr>
      </w:pPr>
    </w:p>
    <w:p w:rsidR="00FD7C05" w:rsidRPr="00FD7C05" w:rsidRDefault="00067686" w:rsidP="00FD7C05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>
        <w:rPr>
          <w:rFonts w:ascii="Arial" w:hAnsi="Arial" w:cs="Arial"/>
          <w:sz w:val="22"/>
          <w:szCs w:val="22"/>
          <w:lang w:eastAsia="zh-CN"/>
        </w:rPr>
        <w:t>To have a minimum of 5</w:t>
      </w:r>
      <w:r w:rsidR="00FD7C05">
        <w:rPr>
          <w:rFonts w:ascii="Arial" w:hAnsi="Arial" w:cs="Arial"/>
          <w:sz w:val="22"/>
          <w:szCs w:val="22"/>
          <w:lang w:eastAsia="zh-CN"/>
        </w:rPr>
        <w:t>0 hours clinical experience</w:t>
      </w:r>
    </w:p>
    <w:p w:rsidR="00326767" w:rsidRPr="00FD7C05" w:rsidRDefault="00326767" w:rsidP="00FD7C05">
      <w:pPr>
        <w:pStyle w:val="ListParagraph"/>
        <w:rPr>
          <w:rFonts w:ascii="Calibri" w:hAnsi="Calibri" w:cs="Calibri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>To be able to manage casework/work to specific guidelines.</w:t>
      </w:r>
    </w:p>
    <w:p w:rsidR="00326767" w:rsidRPr="00326767" w:rsidRDefault="00326767" w:rsidP="00326767">
      <w:pPr>
        <w:ind w:left="720"/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>To have a strong psychodynamic understanding and willingness to work within that modality.</w:t>
      </w:r>
    </w:p>
    <w:p w:rsidR="00326767" w:rsidRPr="00326767" w:rsidRDefault="00326767" w:rsidP="00326767">
      <w:pPr>
        <w:tabs>
          <w:tab w:val="num" w:pos="0"/>
        </w:tabs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 xml:space="preserve">To </w:t>
      </w:r>
      <w:proofErr w:type="gramStart"/>
      <w:r w:rsidRPr="00326767">
        <w:rPr>
          <w:rFonts w:ascii="Arial" w:hAnsi="Arial" w:cs="Arial"/>
          <w:sz w:val="22"/>
          <w:szCs w:val="22"/>
          <w:lang w:eastAsia="zh-CN"/>
        </w:rPr>
        <w:t>have an understanding of</w:t>
      </w:r>
      <w:proofErr w:type="gramEnd"/>
      <w:r w:rsidRPr="00326767">
        <w:rPr>
          <w:rFonts w:ascii="Arial" w:hAnsi="Arial" w:cs="Arial"/>
          <w:sz w:val="22"/>
          <w:szCs w:val="22"/>
          <w:lang w:eastAsia="zh-CN"/>
        </w:rPr>
        <w:t xml:space="preserve"> the importance of supervision and showing the willingness to learn. </w:t>
      </w:r>
    </w:p>
    <w:p w:rsidR="00326767" w:rsidRPr="00326767" w:rsidRDefault="00326767" w:rsidP="00326767">
      <w:pPr>
        <w:ind w:left="720"/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 xml:space="preserve">An ability to reflect on clinical practise and respond to and work on feedback. </w:t>
      </w:r>
    </w:p>
    <w:p w:rsidR="00326767" w:rsidRPr="00326767" w:rsidRDefault="00326767" w:rsidP="00326767">
      <w:pPr>
        <w:tabs>
          <w:tab w:val="num" w:pos="0"/>
        </w:tabs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>To be able to work as part of a team.</w:t>
      </w:r>
    </w:p>
    <w:p w:rsidR="00326767" w:rsidRPr="00326767" w:rsidRDefault="00326767" w:rsidP="00326767">
      <w:pPr>
        <w:tabs>
          <w:tab w:val="num" w:pos="0"/>
        </w:tabs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 xml:space="preserve">To </w:t>
      </w:r>
      <w:proofErr w:type="gramStart"/>
      <w:r w:rsidRPr="00326767">
        <w:rPr>
          <w:rFonts w:ascii="Arial" w:hAnsi="Arial" w:cs="Arial"/>
          <w:sz w:val="22"/>
          <w:szCs w:val="22"/>
          <w:lang w:eastAsia="zh-CN"/>
        </w:rPr>
        <w:t>have an understanding of</w:t>
      </w:r>
      <w:proofErr w:type="gramEnd"/>
      <w:r w:rsidRPr="00326767">
        <w:rPr>
          <w:rFonts w:ascii="Arial" w:hAnsi="Arial" w:cs="Arial"/>
          <w:sz w:val="22"/>
          <w:szCs w:val="22"/>
          <w:lang w:eastAsia="zh-CN"/>
        </w:rPr>
        <w:t xml:space="preserve"> counselling work and the importance of boundaries.</w:t>
      </w:r>
    </w:p>
    <w:p w:rsidR="00326767" w:rsidRPr="00326767" w:rsidRDefault="00326767" w:rsidP="00326767">
      <w:pPr>
        <w:tabs>
          <w:tab w:val="num" w:pos="0"/>
        </w:tabs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>To have an awareness of and commitment to adhere to the BACP’s Ethical Framework.</w:t>
      </w:r>
    </w:p>
    <w:p w:rsidR="00326767" w:rsidRPr="00326767" w:rsidRDefault="00326767" w:rsidP="00326767">
      <w:pPr>
        <w:tabs>
          <w:tab w:val="num" w:pos="0"/>
        </w:tabs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>Be able to and understand the importance of completing paperwork, data input as required by the Guild in a timely and organised fashion.</w:t>
      </w:r>
    </w:p>
    <w:p w:rsidR="00326767" w:rsidRPr="00326767" w:rsidRDefault="00326767" w:rsidP="00326767">
      <w:pPr>
        <w:tabs>
          <w:tab w:val="num" w:pos="0"/>
        </w:tabs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>Show an understanding of the impact of difference and diversity in therapeutic relationships.</w:t>
      </w:r>
    </w:p>
    <w:p w:rsidR="00326767" w:rsidRPr="00326767" w:rsidRDefault="00326767" w:rsidP="00326767">
      <w:pPr>
        <w:tabs>
          <w:tab w:val="num" w:pos="0"/>
        </w:tabs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>To have experience of personal therapy.</w:t>
      </w:r>
    </w:p>
    <w:p w:rsidR="00326767" w:rsidRPr="00326767" w:rsidRDefault="00326767" w:rsidP="00326767">
      <w:pPr>
        <w:tabs>
          <w:tab w:val="num" w:pos="0"/>
        </w:tabs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1"/>
        </w:numPr>
        <w:spacing w:line="276" w:lineRule="auto"/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>Show awareness of a wide range of presenting issues</w:t>
      </w: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000000"/>
        <w:outlineLvl w:val="2"/>
        <w:rPr>
          <w:rFonts w:ascii="Arial" w:hAnsi="Arial" w:cs="Arial"/>
          <w:b/>
          <w:bCs/>
          <w:sz w:val="22"/>
          <w:szCs w:val="22"/>
          <w:lang w:eastAsia="zh-CN"/>
        </w:rPr>
      </w:pPr>
      <w:r w:rsidRPr="00326767">
        <w:rPr>
          <w:rFonts w:ascii="Arial" w:hAnsi="Arial" w:cs="Arial"/>
          <w:b/>
          <w:bCs/>
          <w:sz w:val="22"/>
          <w:szCs w:val="22"/>
          <w:lang w:eastAsia="zh-CN"/>
        </w:rPr>
        <w:t>Desirable</w:t>
      </w: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numPr>
          <w:ilvl w:val="0"/>
          <w:numId w:val="2"/>
        </w:numPr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>To have experience of working with people from a variety of backgrounds.</w:t>
      </w: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  <w:lang w:eastAsia="zh-CN"/>
        </w:rPr>
      </w:pPr>
      <w:r w:rsidRPr="00326767">
        <w:rPr>
          <w:rFonts w:ascii="Arial" w:hAnsi="Arial" w:cs="Arial"/>
          <w:sz w:val="22"/>
          <w:szCs w:val="22"/>
          <w:lang w:eastAsia="zh-CN"/>
        </w:rPr>
        <w:t>To be able to integrate theoretical knowledge with practice.</w:t>
      </w: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sz w:val="22"/>
          <w:szCs w:val="22"/>
          <w:lang w:eastAsia="zh-CN"/>
        </w:rPr>
      </w:pPr>
      <w:r w:rsidRPr="00326767">
        <w:rPr>
          <w:rFonts w:ascii="Arial" w:hAnsi="Arial" w:cs="Arial"/>
          <w:b/>
          <w:bCs/>
          <w:sz w:val="22"/>
          <w:szCs w:val="22"/>
          <w:lang w:eastAsia="zh-CN"/>
        </w:rPr>
        <w:t>Volu</w:t>
      </w:r>
      <w:r w:rsidR="005B363F">
        <w:rPr>
          <w:rFonts w:ascii="Arial" w:hAnsi="Arial" w:cs="Arial"/>
          <w:b/>
          <w:bCs/>
          <w:sz w:val="22"/>
          <w:szCs w:val="22"/>
          <w:lang w:eastAsia="zh-CN"/>
        </w:rPr>
        <w:t>nteer / Trainee Counsellor – Role</w:t>
      </w:r>
      <w:r w:rsidRPr="00326767">
        <w:rPr>
          <w:rFonts w:ascii="Arial" w:hAnsi="Arial" w:cs="Arial"/>
          <w:b/>
          <w:bCs/>
          <w:sz w:val="22"/>
          <w:szCs w:val="22"/>
          <w:lang w:eastAsia="zh-CN"/>
        </w:rPr>
        <w:t xml:space="preserve"> Description</w:t>
      </w:r>
    </w:p>
    <w:p w:rsidR="00326767" w:rsidRPr="00326767" w:rsidRDefault="00326767" w:rsidP="00326767">
      <w:pPr>
        <w:rPr>
          <w:rFonts w:ascii="Arial" w:hAnsi="Arial" w:cs="Arial"/>
          <w:sz w:val="22"/>
          <w:szCs w:val="22"/>
          <w:lang w:eastAsia="zh-CN"/>
        </w:rPr>
      </w:pPr>
    </w:p>
    <w:p w:rsidR="00326767" w:rsidRPr="00326767" w:rsidRDefault="00326767" w:rsidP="00326767">
      <w:pPr>
        <w:ind w:left="270" w:right="270"/>
        <w:contextualSpacing/>
        <w:rPr>
          <w:rFonts w:ascii="Arial" w:hAnsi="Arial" w:cs="Arial"/>
          <w:sz w:val="22"/>
          <w:szCs w:val="22"/>
          <w:lang w:eastAsia="en-GB"/>
        </w:rPr>
      </w:pPr>
      <w:proofErr w:type="gramStart"/>
      <w:r w:rsidRPr="00326767">
        <w:rPr>
          <w:rFonts w:ascii="Arial" w:hAnsi="Arial" w:cs="Arial"/>
          <w:sz w:val="22"/>
          <w:szCs w:val="22"/>
          <w:lang w:eastAsia="en-GB"/>
        </w:rPr>
        <w:t>In order for</w:t>
      </w:r>
      <w:proofErr w:type="gramEnd"/>
      <w:r w:rsidRPr="00326767">
        <w:rPr>
          <w:rFonts w:ascii="Arial" w:hAnsi="Arial" w:cs="Arial"/>
          <w:sz w:val="22"/>
          <w:szCs w:val="22"/>
          <w:lang w:eastAsia="en-GB"/>
        </w:rPr>
        <w:t xml:space="preserve"> the counselling service to run as efficiently as possible, and for ethical standards to be maintained, Wim</w:t>
      </w:r>
      <w:r w:rsidR="009E73E5">
        <w:rPr>
          <w:rFonts w:ascii="Arial" w:hAnsi="Arial" w:cs="Arial"/>
          <w:sz w:val="22"/>
          <w:szCs w:val="22"/>
          <w:lang w:eastAsia="en-GB"/>
        </w:rPr>
        <w:t>bledon Guild Talking Therapies</w:t>
      </w:r>
      <w:r w:rsidRPr="00326767">
        <w:rPr>
          <w:rFonts w:ascii="Arial" w:hAnsi="Arial" w:cs="Arial"/>
          <w:sz w:val="22"/>
          <w:szCs w:val="22"/>
          <w:lang w:eastAsia="en-GB"/>
        </w:rPr>
        <w:t xml:space="preserve"> requires a firm commitment from counsellors to fulfil these requirements:</w:t>
      </w:r>
      <w:r w:rsidRPr="00326767">
        <w:rPr>
          <w:rFonts w:ascii="Arial" w:hAnsi="Arial" w:cs="Arial"/>
          <w:sz w:val="22"/>
          <w:szCs w:val="22"/>
          <w:lang w:eastAsia="en-GB"/>
        </w:rPr>
        <w:br/>
      </w:r>
      <w:r w:rsidRPr="00326767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Placement requirements</w:t>
      </w:r>
      <w:r w:rsidRPr="00326767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br/>
      </w:r>
      <w:r w:rsidRPr="00326767">
        <w:rPr>
          <w:rFonts w:ascii="Arial" w:hAnsi="Arial" w:cs="Arial"/>
          <w:sz w:val="22"/>
          <w:szCs w:val="22"/>
          <w:lang w:eastAsia="en-GB"/>
        </w:rPr>
        <w:t>Trainee counsellors are required to:</w:t>
      </w:r>
    </w:p>
    <w:p w:rsidR="00326767" w:rsidRPr="00326767" w:rsidRDefault="00326767" w:rsidP="00326767">
      <w:pPr>
        <w:numPr>
          <w:ilvl w:val="0"/>
          <w:numId w:val="3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Be a member of/applying to a professional body such as BACP, UKRC, UKCP, BPS etc</w:t>
      </w:r>
    </w:p>
    <w:p w:rsidR="005B363F" w:rsidRDefault="00326767" w:rsidP="00326767">
      <w:pPr>
        <w:numPr>
          <w:ilvl w:val="0"/>
          <w:numId w:val="3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5B363F">
        <w:rPr>
          <w:rFonts w:ascii="Arial" w:hAnsi="Arial" w:cs="Arial"/>
          <w:sz w:val="22"/>
          <w:szCs w:val="22"/>
          <w:lang w:eastAsia="en-GB"/>
        </w:rPr>
        <w:t>Commit themselves for a</w:t>
      </w:r>
      <w:r w:rsidR="005B363F">
        <w:rPr>
          <w:rFonts w:ascii="Arial" w:hAnsi="Arial" w:cs="Arial"/>
          <w:sz w:val="22"/>
          <w:szCs w:val="22"/>
          <w:lang w:eastAsia="en-GB"/>
        </w:rPr>
        <w:t xml:space="preserve"> minimum of 18 months.</w:t>
      </w:r>
    </w:p>
    <w:p w:rsidR="00326767" w:rsidRPr="005B363F" w:rsidRDefault="00326767" w:rsidP="00326767">
      <w:pPr>
        <w:numPr>
          <w:ilvl w:val="0"/>
          <w:numId w:val="3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bookmarkStart w:id="0" w:name="_GoBack"/>
      <w:bookmarkEnd w:id="0"/>
      <w:r w:rsidRPr="005B363F">
        <w:rPr>
          <w:rFonts w:ascii="Arial" w:hAnsi="Arial" w:cs="Arial"/>
          <w:sz w:val="22"/>
          <w:szCs w:val="22"/>
          <w:lang w:eastAsia="en-GB"/>
        </w:rPr>
        <w:t>See up to 3 clients per week, as agreed with their supervisor. Clients will be allocated by the Counselling Manager.</w:t>
      </w:r>
    </w:p>
    <w:p w:rsidR="00326767" w:rsidRPr="00326767" w:rsidRDefault="00326767" w:rsidP="00326767">
      <w:pPr>
        <w:numPr>
          <w:ilvl w:val="0"/>
          <w:numId w:val="3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 xml:space="preserve">Attend fortnightly supervision </w:t>
      </w:r>
    </w:p>
    <w:p w:rsidR="00326767" w:rsidRPr="00326767" w:rsidRDefault="00326767" w:rsidP="00326767">
      <w:pPr>
        <w:numPr>
          <w:ilvl w:val="0"/>
          <w:numId w:val="3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Be able to and understand the importance of completing paperwork/data input as required by the service in a timely and organised fashion. To follow Wimbledon Guild policies and Procedures</w:t>
      </w:r>
    </w:p>
    <w:p w:rsidR="00326767" w:rsidRPr="00326767" w:rsidRDefault="00326767" w:rsidP="00326767">
      <w:pPr>
        <w:numPr>
          <w:ilvl w:val="0"/>
          <w:numId w:val="3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Be in personal therapy (min. once a week)</w:t>
      </w:r>
    </w:p>
    <w:p w:rsidR="00326767" w:rsidRPr="00326767" w:rsidRDefault="00326767" w:rsidP="00326767">
      <w:pPr>
        <w:numPr>
          <w:ilvl w:val="0"/>
          <w:numId w:val="3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 xml:space="preserve">Conduct themselves in a professional manner </w:t>
      </w:r>
      <w:proofErr w:type="gramStart"/>
      <w:r w:rsidRPr="00326767">
        <w:rPr>
          <w:rFonts w:ascii="Arial" w:hAnsi="Arial" w:cs="Arial"/>
          <w:sz w:val="22"/>
          <w:szCs w:val="22"/>
          <w:lang w:eastAsia="en-GB"/>
        </w:rPr>
        <w:t>at all times</w:t>
      </w:r>
      <w:proofErr w:type="gramEnd"/>
      <w:r w:rsidRPr="00326767">
        <w:rPr>
          <w:rFonts w:ascii="Arial" w:hAnsi="Arial" w:cs="Arial"/>
          <w:sz w:val="22"/>
          <w:szCs w:val="22"/>
          <w:lang w:eastAsia="en-GB"/>
        </w:rPr>
        <w:t>.</w:t>
      </w:r>
    </w:p>
    <w:p w:rsidR="00326767" w:rsidRPr="00326767" w:rsidRDefault="00326767" w:rsidP="00326767">
      <w:pPr>
        <w:spacing w:before="100" w:beforeAutospacing="1" w:after="100" w:afterAutospacing="1"/>
        <w:ind w:left="270" w:right="270"/>
        <w:contextualSpacing/>
        <w:rPr>
          <w:rFonts w:ascii="Arial" w:hAnsi="Arial" w:cs="Arial"/>
          <w:sz w:val="22"/>
          <w:szCs w:val="22"/>
          <w:lang w:eastAsia="en-GB"/>
        </w:rPr>
      </w:pPr>
    </w:p>
    <w:p w:rsidR="00326767" w:rsidRPr="00326767" w:rsidRDefault="00326767" w:rsidP="00326767">
      <w:pPr>
        <w:spacing w:before="100" w:beforeAutospacing="1" w:after="100" w:afterAutospacing="1"/>
        <w:ind w:left="270"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Probationary Period/Contract</w:t>
      </w:r>
      <w:r w:rsidRPr="00326767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br/>
      </w:r>
      <w:r w:rsidRPr="00326767">
        <w:rPr>
          <w:rFonts w:ascii="Arial" w:hAnsi="Arial" w:cs="Arial"/>
          <w:sz w:val="22"/>
          <w:szCs w:val="22"/>
          <w:lang w:eastAsia="en-GB"/>
        </w:rPr>
        <w:t>Trainee counsellors are expected to:</w:t>
      </w:r>
    </w:p>
    <w:p w:rsidR="00326767" w:rsidRPr="00326767" w:rsidRDefault="00326767" w:rsidP="00326767">
      <w:pPr>
        <w:numPr>
          <w:ilvl w:val="0"/>
          <w:numId w:val="4"/>
        </w:numPr>
        <w:spacing w:before="100" w:beforeAutospacing="1" w:after="100" w:afterAutospacing="1"/>
        <w:ind w:left="986" w:right="272" w:hanging="357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Attend an Induction Day before starting counselling work.</w:t>
      </w:r>
    </w:p>
    <w:p w:rsidR="00326767" w:rsidRPr="00326767" w:rsidRDefault="00326767" w:rsidP="00326767">
      <w:pPr>
        <w:numPr>
          <w:ilvl w:val="0"/>
          <w:numId w:val="4"/>
        </w:numPr>
        <w:spacing w:before="100" w:beforeAutospacing="1" w:after="100" w:afterAutospacing="1"/>
        <w:ind w:left="986" w:right="272" w:hanging="357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Sign a Statement of Expectations between themselves and Wimbledon Guild, and a Placement Agreement between themselves, Wimbledon Guild and their training institute.</w:t>
      </w:r>
      <w:r w:rsidRPr="00326767">
        <w:rPr>
          <w:rFonts w:ascii="Arial" w:hAnsi="Arial" w:cs="Arial"/>
          <w:sz w:val="22"/>
          <w:szCs w:val="22"/>
          <w:lang w:eastAsia="en-GB"/>
        </w:rPr>
        <w:br/>
        <w:t> </w:t>
      </w:r>
    </w:p>
    <w:p w:rsidR="00326767" w:rsidRPr="00326767" w:rsidRDefault="00326767" w:rsidP="00326767">
      <w:pPr>
        <w:spacing w:before="100" w:beforeAutospacing="1" w:after="100" w:afterAutospacing="1"/>
        <w:ind w:left="270"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b/>
          <w:bCs/>
          <w:i/>
          <w:iCs/>
          <w:sz w:val="22"/>
          <w:szCs w:val="22"/>
          <w:lang w:eastAsia="en-GB"/>
        </w:rPr>
        <w:t>What Trainee Counsellors can expect from Wimbledon Guild</w:t>
      </w:r>
    </w:p>
    <w:p w:rsidR="00326767" w:rsidRPr="00326767" w:rsidRDefault="00326767" w:rsidP="00326767">
      <w:pPr>
        <w:ind w:left="270"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Trainee Counsellors can expect Wimbledon Guild to provide:</w:t>
      </w:r>
    </w:p>
    <w:p w:rsidR="00326767" w:rsidRPr="00326767" w:rsidRDefault="00326767" w:rsidP="00326767">
      <w:pPr>
        <w:ind w:left="270" w:right="270"/>
        <w:contextualSpacing/>
        <w:rPr>
          <w:rFonts w:ascii="Arial" w:hAnsi="Arial" w:cs="Arial"/>
          <w:sz w:val="22"/>
          <w:szCs w:val="22"/>
          <w:lang w:eastAsia="en-GB"/>
        </w:rPr>
      </w:pPr>
    </w:p>
    <w:p w:rsidR="00326767" w:rsidRPr="00326767" w:rsidRDefault="00326767" w:rsidP="00326767">
      <w:pPr>
        <w:numPr>
          <w:ilvl w:val="0"/>
          <w:numId w:val="5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Access to and support from the Counselling Manager and Administrative team.</w:t>
      </w:r>
    </w:p>
    <w:p w:rsidR="00326767" w:rsidRPr="00326767" w:rsidRDefault="00326767" w:rsidP="00326767">
      <w:pPr>
        <w:numPr>
          <w:ilvl w:val="0"/>
          <w:numId w:val="5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 xml:space="preserve">Fortnightly clinical group supervision. </w:t>
      </w:r>
    </w:p>
    <w:p w:rsidR="00326767" w:rsidRPr="00326767" w:rsidRDefault="00326767" w:rsidP="00326767">
      <w:pPr>
        <w:numPr>
          <w:ilvl w:val="0"/>
          <w:numId w:val="5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 xml:space="preserve">Access to four Volunteer training days/team meetings a year. We expect an attendance of at least 50% as the training provided can add significantly to the trainee counsellor's personal awareness and professional development. </w:t>
      </w:r>
    </w:p>
    <w:p w:rsidR="00326767" w:rsidRPr="00326767" w:rsidRDefault="00326767" w:rsidP="00326767">
      <w:pPr>
        <w:numPr>
          <w:ilvl w:val="0"/>
          <w:numId w:val="5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Access to reduced price CPD events run by Wimbledon Guild Training</w:t>
      </w:r>
    </w:p>
    <w:p w:rsidR="00326767" w:rsidRPr="00326767" w:rsidRDefault="00326767" w:rsidP="00326767">
      <w:pPr>
        <w:numPr>
          <w:ilvl w:val="0"/>
          <w:numId w:val="5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Regular reviews and evaluation of their work.</w:t>
      </w:r>
    </w:p>
    <w:p w:rsidR="00326767" w:rsidRPr="00326767" w:rsidRDefault="00326767" w:rsidP="00326767">
      <w:pPr>
        <w:numPr>
          <w:ilvl w:val="0"/>
          <w:numId w:val="5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An environment working towards non-discriminatory ways of working, where difference is respected.</w:t>
      </w:r>
    </w:p>
    <w:p w:rsidR="00326767" w:rsidRPr="00326767" w:rsidRDefault="00326767" w:rsidP="00326767">
      <w:pPr>
        <w:numPr>
          <w:ilvl w:val="0"/>
          <w:numId w:val="5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A professional and welcoming environment in which to work.</w:t>
      </w:r>
    </w:p>
    <w:p w:rsidR="00326767" w:rsidRPr="00326767" w:rsidRDefault="00326767" w:rsidP="00326767">
      <w:pPr>
        <w:numPr>
          <w:ilvl w:val="0"/>
          <w:numId w:val="5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>The Counselling Manager and Administrator is responsible for anything in relation to the counselling and supervision services, e.g. recruitment, training, supervision of the supervisors, general management, etc.</w:t>
      </w:r>
    </w:p>
    <w:p w:rsidR="00326767" w:rsidRPr="00326767" w:rsidRDefault="00326767" w:rsidP="00326767">
      <w:pPr>
        <w:numPr>
          <w:ilvl w:val="0"/>
          <w:numId w:val="5"/>
        </w:numPr>
        <w:ind w:right="270"/>
        <w:contextualSpacing/>
        <w:rPr>
          <w:rFonts w:ascii="Arial" w:hAnsi="Arial" w:cs="Arial"/>
          <w:sz w:val="22"/>
          <w:szCs w:val="22"/>
          <w:lang w:eastAsia="en-GB"/>
        </w:rPr>
      </w:pPr>
      <w:r w:rsidRPr="00326767">
        <w:rPr>
          <w:rFonts w:ascii="Arial" w:hAnsi="Arial" w:cs="Arial"/>
          <w:sz w:val="22"/>
          <w:szCs w:val="22"/>
          <w:lang w:eastAsia="en-GB"/>
        </w:rPr>
        <w:t xml:space="preserve">A reference, if required, on leaving Wimbledon Guild, if the placement is deemed satisfactory. </w:t>
      </w:r>
    </w:p>
    <w:p w:rsidR="0019654B" w:rsidRPr="00326767" w:rsidRDefault="0019654B">
      <w:pPr>
        <w:rPr>
          <w:rFonts w:ascii="Arial" w:hAnsi="Arial" w:cs="Arial"/>
          <w:sz w:val="22"/>
          <w:szCs w:val="22"/>
        </w:rPr>
      </w:pPr>
    </w:p>
    <w:sectPr w:rsidR="0019654B" w:rsidRPr="00326767" w:rsidSect="00326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6767" w:rsidRDefault="00326767" w:rsidP="00326767">
      <w:r>
        <w:separator/>
      </w:r>
    </w:p>
  </w:endnote>
  <w:endnote w:type="continuationSeparator" w:id="0">
    <w:p w:rsidR="00326767" w:rsidRDefault="00326767" w:rsidP="00326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3E6" w:rsidRDefault="003267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43E6" w:rsidRDefault="005B363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3E6" w:rsidRPr="00496489" w:rsidRDefault="00326767" w:rsidP="00496489">
    <w:pPr>
      <w:pStyle w:val="Footer"/>
    </w:pPr>
    <w:r>
      <w:t>VC Person Spec Aug 2018 CM/cm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05" w:rsidRDefault="00FD7C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6767" w:rsidRDefault="00326767" w:rsidP="00326767">
      <w:r>
        <w:separator/>
      </w:r>
    </w:p>
  </w:footnote>
  <w:footnote w:type="continuationSeparator" w:id="0">
    <w:p w:rsidR="00326767" w:rsidRDefault="00326767" w:rsidP="00326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05" w:rsidRDefault="00FD7C0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3E6" w:rsidRDefault="00FD7C05" w:rsidP="00496489">
    <w:pPr>
      <w:pStyle w:val="Header"/>
      <w:jc w:val="right"/>
      <w:rPr>
        <w:rFonts w:ascii="Microsoft Sans Serif" w:hAnsi="Microsoft Sans Serif" w:cs="Microsoft Sans Serif"/>
        <w:b/>
        <w:smallCaps/>
        <w:sz w:val="22"/>
        <w:szCs w:val="22"/>
      </w:rPr>
    </w:pPr>
    <w:r>
      <w:rPr>
        <w:noProof/>
        <w:color w:val="1F497D"/>
        <w:lang w:eastAsia="en-GB"/>
      </w:rPr>
      <w:drawing>
        <wp:inline distT="0" distB="0" distL="0" distR="0">
          <wp:extent cx="1762125" cy="704850"/>
          <wp:effectExtent l="0" t="0" r="9525" b="0"/>
          <wp:docPr id="2" name="Picture 2" descr="New Logo 100mm x 40mm including padd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100mm x 40mm including paddin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C05" w:rsidRDefault="00FD7C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75722"/>
    <w:multiLevelType w:val="hybridMultilevel"/>
    <w:tmpl w:val="D4AC6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624D"/>
    <w:multiLevelType w:val="hybridMultilevel"/>
    <w:tmpl w:val="FF5AEE12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50620029"/>
    <w:multiLevelType w:val="hybridMultilevel"/>
    <w:tmpl w:val="0BB6A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CF58AA"/>
    <w:multiLevelType w:val="hybridMultilevel"/>
    <w:tmpl w:val="6E7ABEF6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7FC73F1F"/>
    <w:multiLevelType w:val="hybridMultilevel"/>
    <w:tmpl w:val="A418B688"/>
    <w:lvl w:ilvl="0" w:tplc="08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767"/>
    <w:rsid w:val="00067686"/>
    <w:rsid w:val="0019654B"/>
    <w:rsid w:val="002B780C"/>
    <w:rsid w:val="00326767"/>
    <w:rsid w:val="00561B32"/>
    <w:rsid w:val="005B363F"/>
    <w:rsid w:val="009E73E5"/>
    <w:rsid w:val="00FD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8E959B"/>
  <w15:chartTrackingRefBased/>
  <w15:docId w15:val="{6869D070-F9F6-4756-A9CE-5EA9A911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2676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26767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26767"/>
  </w:style>
  <w:style w:type="paragraph" w:styleId="Header">
    <w:name w:val="header"/>
    <w:basedOn w:val="Normal"/>
    <w:link w:val="HeaderChar"/>
    <w:rsid w:val="0032676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26767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6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3EB7.826262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Moor</dc:creator>
  <cp:keywords/>
  <dc:description/>
  <cp:lastModifiedBy>Claire Moor</cp:lastModifiedBy>
  <cp:revision>4</cp:revision>
  <dcterms:created xsi:type="dcterms:W3CDTF">2018-09-20T15:24:00Z</dcterms:created>
  <dcterms:modified xsi:type="dcterms:W3CDTF">2018-10-05T13:28:00Z</dcterms:modified>
</cp:coreProperties>
</file>